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05" w:rsidRDefault="00FC7005" w:rsidP="00FC700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1003629" wp14:editId="202A764C">
            <wp:extent cx="805476" cy="1009650"/>
            <wp:effectExtent l="0" t="0" r="0" b="0"/>
            <wp:docPr id="1" name="Рисунок 1" descr="http://help177.ru/images/podmoskovie/domodedovo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p177.ru/images/podmoskovie/domodedovo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1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005" w:rsidRDefault="00FC7005" w:rsidP="00FC7005">
      <w:pPr>
        <w:rPr>
          <w:rFonts w:ascii="Arial" w:hAnsi="Arial" w:cs="Arial"/>
          <w:noProof/>
          <w:color w:val="0046AC"/>
          <w:lang w:eastAsia="ru-RU"/>
        </w:rPr>
      </w:pPr>
      <w:r>
        <w:rPr>
          <w:noProof/>
          <w:lang w:eastAsia="ru-RU"/>
        </w:rPr>
        <w:t xml:space="preserve">                     </w:t>
      </w:r>
      <w:r w:rsidRPr="00131FCF">
        <w:rPr>
          <w:rFonts w:ascii="Arial" w:hAnsi="Arial" w:cs="Arial"/>
          <w:noProof/>
          <w:color w:val="0046AC"/>
          <w:sz w:val="52"/>
          <w:szCs w:val="52"/>
          <w:lang w:eastAsia="ru-RU"/>
        </w:rPr>
        <w:t>ОБЩЕСТВЕННАЯ ПАЛАТА</w:t>
      </w:r>
      <w:r>
        <w:rPr>
          <w:rFonts w:ascii="Arial" w:hAnsi="Arial" w:cs="Arial"/>
          <w:noProof/>
          <w:color w:val="0046AC"/>
          <w:lang w:eastAsia="ru-RU"/>
        </w:rPr>
        <w:t xml:space="preserve">          </w:t>
      </w:r>
    </w:p>
    <w:p w:rsidR="00FC7005" w:rsidRPr="00131FCF" w:rsidRDefault="00FC7005" w:rsidP="00FC7005">
      <w:pPr>
        <w:rPr>
          <w:rFonts w:ascii="Arial" w:hAnsi="Arial" w:cs="Arial"/>
          <w:noProof/>
          <w:color w:val="0046AC"/>
          <w:sz w:val="52"/>
          <w:lang w:eastAsia="ru-RU"/>
        </w:rPr>
      </w:pPr>
      <w:r>
        <w:rPr>
          <w:rFonts w:ascii="Arial" w:hAnsi="Arial" w:cs="Arial"/>
          <w:noProof/>
          <w:color w:val="0046AC"/>
          <w:lang w:eastAsia="ru-RU"/>
        </w:rPr>
        <w:t xml:space="preserve">              </w:t>
      </w:r>
      <w:r w:rsidRPr="00131FCF">
        <w:rPr>
          <w:rFonts w:ascii="Arial" w:hAnsi="Arial" w:cs="Arial"/>
          <w:noProof/>
          <w:color w:val="0046AC"/>
          <w:lang w:eastAsia="ru-RU"/>
        </w:rPr>
        <w:t>ГОРОДСКОГО ОКРУГА</w:t>
      </w:r>
      <w:r w:rsidRPr="00131FCF">
        <w:rPr>
          <w:rFonts w:ascii="Arial" w:hAnsi="Arial" w:cs="Arial"/>
          <w:noProof/>
          <w:color w:val="0046AC"/>
          <w:sz w:val="52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>ДОМОДЕДОВО</w:t>
      </w:r>
      <w:r>
        <w:rPr>
          <w:rFonts w:ascii="Arial" w:hAnsi="Arial" w:cs="Arial"/>
          <w:noProof/>
          <w:color w:val="0046AC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 xml:space="preserve"> МОСКОВСКОЙ ОБЛАСТИ</w:t>
      </w:r>
    </w:p>
    <w:p w:rsidR="00FC7005" w:rsidRDefault="00FC7005" w:rsidP="00FC7005">
      <w:pPr>
        <w:ind w:left="-1418" w:right="-143"/>
        <w:jc w:val="both"/>
        <w:rPr>
          <w:rFonts w:ascii="Arial" w:eastAsia="Arial Unicode MS" w:hAnsi="Arial" w:cs="Arial"/>
          <w:color w:val="0046AC"/>
          <w:sz w:val="20"/>
        </w:rPr>
      </w:pPr>
      <w:r w:rsidRPr="00131FCF">
        <w:rPr>
          <w:rFonts w:ascii="Arial" w:hAnsi="Arial" w:cs="Arial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0C51" wp14:editId="2E2A3693">
                <wp:simplePos x="0" y="0"/>
                <wp:positionH relativeFrom="column">
                  <wp:posOffset>-1508760</wp:posOffset>
                </wp:positionH>
                <wp:positionV relativeFrom="paragraph">
                  <wp:posOffset>62865</wp:posOffset>
                </wp:positionV>
                <wp:extent cx="8477250" cy="0"/>
                <wp:effectExtent l="0" t="1905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8.8pt,4.95pt" to="548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" strokecolor="#4579b8 [3044]" strokeweight="2.25pt"/>
            </w:pict>
          </mc:Fallback>
        </mc:AlternateContent>
      </w:r>
      <w:r>
        <w:rPr>
          <w:rFonts w:ascii="Arial" w:eastAsia="Arial Unicode MS" w:hAnsi="Arial" w:cs="Arial"/>
          <w:color w:val="0046AC"/>
          <w:sz w:val="20"/>
        </w:rPr>
        <w:t xml:space="preserve">         </w:t>
      </w:r>
    </w:p>
    <w:p w:rsidR="00482DB9" w:rsidRDefault="00FC7005" w:rsidP="00482DB9">
      <w:pPr>
        <w:ind w:left="-1418" w:right="-143"/>
        <w:jc w:val="both"/>
        <w:rPr>
          <w:rFonts w:ascii="Arial" w:eastAsia="Arial Unicode MS" w:hAnsi="Arial" w:cs="Arial"/>
          <w:color w:val="0046AC"/>
          <w:sz w:val="18"/>
        </w:rPr>
      </w:pPr>
      <w:r>
        <w:rPr>
          <w:rFonts w:ascii="Arial" w:eastAsia="Arial Unicode MS" w:hAnsi="Arial" w:cs="Arial"/>
          <w:color w:val="0046AC"/>
          <w:sz w:val="20"/>
        </w:rPr>
        <w:t xml:space="preserve">                       </w:t>
      </w:r>
      <w:r w:rsidRPr="00715187">
        <w:rPr>
          <w:rFonts w:ascii="Arial" w:eastAsia="Arial Unicode MS" w:hAnsi="Arial" w:cs="Arial"/>
          <w:color w:val="0046AC"/>
          <w:sz w:val="18"/>
        </w:rPr>
        <w:t xml:space="preserve">142000, Московская область, г. Домодедово, ул. Каширское шоссе, дом 70, </w:t>
      </w:r>
      <w:proofErr w:type="spellStart"/>
      <w:r>
        <w:rPr>
          <w:rFonts w:ascii="Arial" w:eastAsia="Arial Unicode MS" w:hAnsi="Arial" w:cs="Arial"/>
          <w:color w:val="0046AC"/>
          <w:sz w:val="18"/>
        </w:rPr>
        <w:t>каб</w:t>
      </w:r>
      <w:proofErr w:type="spellEnd"/>
      <w:r>
        <w:rPr>
          <w:rFonts w:ascii="Arial" w:eastAsia="Arial Unicode MS" w:hAnsi="Arial" w:cs="Arial"/>
          <w:color w:val="0046AC"/>
          <w:sz w:val="18"/>
        </w:rPr>
        <w:t>.</w:t>
      </w:r>
      <w:r w:rsidR="00482DB9">
        <w:rPr>
          <w:rFonts w:ascii="Arial" w:eastAsia="Arial Unicode MS" w:hAnsi="Arial" w:cs="Arial"/>
          <w:color w:val="0046AC"/>
          <w:sz w:val="18"/>
        </w:rPr>
        <w:t xml:space="preserve"> 303 т. 8-496-794-18</w:t>
      </w:r>
      <w:r w:rsidR="00B1623E">
        <w:rPr>
          <w:rFonts w:ascii="Arial" w:eastAsia="Arial Unicode MS" w:hAnsi="Arial" w:cs="Arial"/>
          <w:color w:val="0046AC"/>
          <w:sz w:val="18"/>
        </w:rPr>
        <w:t>-66.</w:t>
      </w:r>
    </w:p>
    <w:p w:rsidR="00DF79DE" w:rsidRPr="00906C16" w:rsidRDefault="00DF79DE" w:rsidP="00DF79D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06C16">
        <w:rPr>
          <w:rFonts w:ascii="Times New Roman" w:hAnsi="Times New Roman" w:cs="Times New Roman"/>
          <w:b/>
          <w:sz w:val="36"/>
          <w:szCs w:val="36"/>
        </w:rPr>
        <w:t xml:space="preserve">Протокол </w:t>
      </w:r>
      <w:r w:rsidRPr="00906C16">
        <w:rPr>
          <w:rFonts w:ascii="Times New Roman" w:hAnsi="Times New Roman" w:cs="Times New Roman"/>
          <w:b/>
          <w:sz w:val="36"/>
          <w:szCs w:val="36"/>
        </w:rPr>
        <w:t xml:space="preserve">круглого стола комиссии </w:t>
      </w:r>
      <w:r w:rsidRPr="00906C16">
        <w:rPr>
          <w:rFonts w:ascii="Times New Roman" w:hAnsi="Times New Roman" w:cs="Times New Roman"/>
          <w:b/>
          <w:sz w:val="36"/>
          <w:szCs w:val="36"/>
        </w:rPr>
        <w:t xml:space="preserve"> по здравоохранению, социальной политике, трудовым отношениям и ка</w:t>
      </w:r>
      <w:r w:rsidRPr="00906C16">
        <w:rPr>
          <w:rFonts w:ascii="Times New Roman" w:hAnsi="Times New Roman" w:cs="Times New Roman"/>
          <w:b/>
          <w:sz w:val="36"/>
          <w:szCs w:val="36"/>
        </w:rPr>
        <w:t xml:space="preserve">честву жизни </w:t>
      </w:r>
    </w:p>
    <w:p w:rsidR="00DF79DE" w:rsidRPr="000B23B3" w:rsidRDefault="00DF79DE" w:rsidP="00DF79D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ГКУ СО МО «Домодедовский центр реабилитации лиц с ограниченными возможностями «Надежда»</w:t>
      </w:r>
    </w:p>
    <w:p w:rsidR="00DF79DE" w:rsidRPr="00DB4253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06.03.2018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F79DE" w:rsidRPr="00C96FFE" w:rsidRDefault="00DF79DE" w:rsidP="00DF79D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79DE" w:rsidRPr="00641FD6" w:rsidRDefault="00DF79DE" w:rsidP="009545F4">
      <w:pPr>
        <w:pStyle w:val="ConsPlusNonformat"/>
        <w:widowControl/>
        <w:tabs>
          <w:tab w:val="left" w:pos="71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84455</wp:posOffset>
                </wp:positionV>
                <wp:extent cx="381000" cy="0"/>
                <wp:effectExtent l="13335" t="11430" r="571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65pt" to="35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Председательствовал    </w:t>
      </w:r>
      <w:r w:rsidRPr="005C17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Ильина</w:t>
      </w:r>
      <w:r w:rsidR="009545F4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DF79DE" w:rsidRPr="00641FD6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DF79DE" w:rsidRPr="005C17E3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108585</wp:posOffset>
                </wp:positionV>
                <wp:extent cx="381000" cy="0"/>
                <wp:effectExtent l="13335" t="13970" r="571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55pt" to="35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Секретарь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Литвиненко О. </w:t>
      </w:r>
      <w:r w:rsidR="009545F4">
        <w:rPr>
          <w:rFonts w:ascii="Times New Roman" w:hAnsi="Times New Roman" w:cs="Times New Roman"/>
          <w:sz w:val="28"/>
          <w:szCs w:val="28"/>
        </w:rPr>
        <w:t>В.</w:t>
      </w:r>
    </w:p>
    <w:p w:rsidR="00DF79DE" w:rsidRPr="00641FD6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         15</w:t>
      </w:r>
      <w:r w:rsidR="00285855">
        <w:rPr>
          <w:rFonts w:ascii="Times New Roman" w:hAnsi="Times New Roman" w:cs="Times New Roman"/>
          <w:sz w:val="28"/>
          <w:szCs w:val="28"/>
        </w:rPr>
        <w:t xml:space="preserve">   человек – родители детей-инвалидов.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="009545F4">
        <w:rPr>
          <w:rFonts w:ascii="Times New Roman" w:hAnsi="Times New Roman" w:cs="Times New Roman"/>
          <w:sz w:val="28"/>
          <w:szCs w:val="28"/>
        </w:rPr>
        <w:t>: заведующую отделением психолого-педагоги</w:t>
      </w:r>
      <w:r w:rsidR="00906C16">
        <w:rPr>
          <w:rFonts w:ascii="Times New Roman" w:hAnsi="Times New Roman" w:cs="Times New Roman"/>
          <w:sz w:val="28"/>
          <w:szCs w:val="28"/>
        </w:rPr>
        <w:t xml:space="preserve">ческой </w:t>
      </w:r>
      <w:r w:rsidR="009545F4">
        <w:rPr>
          <w:rFonts w:ascii="Times New Roman" w:hAnsi="Times New Roman" w:cs="Times New Roman"/>
          <w:sz w:val="28"/>
          <w:szCs w:val="28"/>
        </w:rPr>
        <w:t xml:space="preserve"> помощи ГКУСОМО «Домодедовский центр реабилитации «Надежда» </w:t>
      </w:r>
      <w:proofErr w:type="spellStart"/>
      <w:r w:rsidR="009545F4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9545F4">
        <w:rPr>
          <w:rFonts w:ascii="Times New Roman" w:hAnsi="Times New Roman" w:cs="Times New Roman"/>
          <w:sz w:val="28"/>
          <w:szCs w:val="28"/>
        </w:rPr>
        <w:t xml:space="preserve"> Е. Г.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4253">
        <w:rPr>
          <w:rFonts w:ascii="Times New Roman" w:hAnsi="Times New Roman" w:cs="Times New Roman"/>
          <w:sz w:val="28"/>
          <w:szCs w:val="28"/>
        </w:rPr>
        <w:t xml:space="preserve"> </w:t>
      </w:r>
      <w:r w:rsidR="009545F4">
        <w:rPr>
          <w:rFonts w:ascii="Times New Roman" w:hAnsi="Times New Roman" w:cs="Times New Roman"/>
          <w:sz w:val="28"/>
          <w:szCs w:val="28"/>
        </w:rPr>
        <w:t>возможности получения средств реабилитаци</w:t>
      </w:r>
      <w:r w:rsidR="00285855">
        <w:rPr>
          <w:rFonts w:ascii="Times New Roman" w:hAnsi="Times New Roman" w:cs="Times New Roman"/>
          <w:sz w:val="28"/>
          <w:szCs w:val="28"/>
        </w:rPr>
        <w:t>и</w:t>
      </w:r>
      <w:r w:rsidR="009545F4">
        <w:rPr>
          <w:rFonts w:ascii="Times New Roman" w:hAnsi="Times New Roman" w:cs="Times New Roman"/>
          <w:sz w:val="28"/>
          <w:szCs w:val="28"/>
        </w:rPr>
        <w:t xml:space="preserve"> и ухода для детей-инвалидов в городском округе Домодедово.</w:t>
      </w:r>
    </w:p>
    <w:p w:rsidR="00906C16" w:rsidRPr="00805105" w:rsidRDefault="00906C16" w:rsidP="00DF79D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М.Г., Щукина И.В.</w:t>
      </w: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DF79DE" w:rsidRPr="00DB4253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общего </w:t>
      </w:r>
      <w:r w:rsidR="00285855">
        <w:rPr>
          <w:rFonts w:ascii="Times New Roman" w:hAnsi="Times New Roman" w:cs="Times New Roman"/>
          <w:sz w:val="28"/>
          <w:szCs w:val="28"/>
        </w:rPr>
        <w:t xml:space="preserve">обсуждения получены рекомендации </w:t>
      </w:r>
      <w:r w:rsidR="00906C16">
        <w:rPr>
          <w:rFonts w:ascii="Times New Roman" w:hAnsi="Times New Roman" w:cs="Times New Roman"/>
          <w:sz w:val="28"/>
          <w:szCs w:val="28"/>
        </w:rPr>
        <w:t>о необходимости восстановления определения потребности в средствах реабилитации путем подачи заявления на 2018 год.</w:t>
      </w:r>
      <w:r w:rsidR="00285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9DE" w:rsidRPr="00DB4253" w:rsidRDefault="00DF79DE" w:rsidP="00DF79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F79DE" w:rsidRPr="005C17E3" w:rsidRDefault="00DF79DE" w:rsidP="00DF79D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F79DE" w:rsidRPr="00DB4253" w:rsidRDefault="00DF79DE" w:rsidP="00DF79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________________                 </w:t>
      </w:r>
      <w:r w:rsidR="00906C16">
        <w:rPr>
          <w:rFonts w:ascii="Times New Roman" w:hAnsi="Times New Roman" w:cs="Times New Roman"/>
          <w:sz w:val="28"/>
          <w:szCs w:val="28"/>
        </w:rPr>
        <w:t>Ильина М.И.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F79DE" w:rsidRPr="00226793" w:rsidRDefault="00DF79DE" w:rsidP="00DF79DE">
      <w:pPr>
        <w:pStyle w:val="ConsPlusNonformat"/>
        <w:widowControl/>
        <w:ind w:firstLine="708"/>
        <w:rPr>
          <w:rFonts w:ascii="Times New Roman" w:hAnsi="Times New Roman" w:cs="Times New Roman"/>
          <w:sz w:val="18"/>
          <w:szCs w:val="18"/>
        </w:rPr>
      </w:pPr>
      <w:r w:rsidRPr="002267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26793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26793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DF79DE" w:rsidRDefault="00DF79DE" w:rsidP="00DF79DE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DF79DE" w:rsidRPr="00DB4253" w:rsidRDefault="00DF79DE" w:rsidP="00DF79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31432">
        <w:rPr>
          <w:rFonts w:ascii="Times New Roman" w:hAnsi="Times New Roman" w:cs="Times New Roman"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                 </w:t>
      </w:r>
      <w:r w:rsidR="00906C16">
        <w:rPr>
          <w:rFonts w:ascii="Times New Roman" w:hAnsi="Times New Roman" w:cs="Times New Roman"/>
          <w:sz w:val="28"/>
          <w:szCs w:val="28"/>
        </w:rPr>
        <w:t>Литвиненко О.В.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F79DE" w:rsidRPr="00226793" w:rsidRDefault="00DF79DE" w:rsidP="00DF79DE">
      <w:pPr>
        <w:pStyle w:val="ConsPlusNonformat"/>
        <w:widowControl/>
        <w:ind w:firstLine="708"/>
        <w:rPr>
          <w:rFonts w:ascii="Times New Roman" w:hAnsi="Times New Roman" w:cs="Times New Roman"/>
          <w:sz w:val="18"/>
          <w:szCs w:val="18"/>
        </w:rPr>
      </w:pPr>
      <w:r w:rsidRPr="002267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26793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6793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952D65" w:rsidRDefault="00906C16" w:rsidP="004C76E8">
      <w:pPr>
        <w:ind w:right="-143"/>
        <w:jc w:val="both"/>
      </w:pPr>
    </w:p>
    <w:sectPr w:rsidR="00952D65" w:rsidSect="00FC7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5B"/>
    <w:rsid w:val="00080200"/>
    <w:rsid w:val="00131BF6"/>
    <w:rsid w:val="00285855"/>
    <w:rsid w:val="004178F2"/>
    <w:rsid w:val="00482DB9"/>
    <w:rsid w:val="004C76E8"/>
    <w:rsid w:val="006E14FA"/>
    <w:rsid w:val="00906C16"/>
    <w:rsid w:val="009545F4"/>
    <w:rsid w:val="009A6A8A"/>
    <w:rsid w:val="009E0084"/>
    <w:rsid w:val="00B1623E"/>
    <w:rsid w:val="00BC23C1"/>
    <w:rsid w:val="00C42B3D"/>
    <w:rsid w:val="00C57C5B"/>
    <w:rsid w:val="00D10DAC"/>
    <w:rsid w:val="00DF79DE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00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F7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00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F7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User</cp:lastModifiedBy>
  <cp:revision>2</cp:revision>
  <cp:lastPrinted>2018-03-12T11:06:00Z</cp:lastPrinted>
  <dcterms:created xsi:type="dcterms:W3CDTF">2018-04-11T11:08:00Z</dcterms:created>
  <dcterms:modified xsi:type="dcterms:W3CDTF">2018-04-11T11:08:00Z</dcterms:modified>
</cp:coreProperties>
</file>